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D9CA" w14:textId="10BEF163" w:rsidR="005208C6" w:rsidRDefault="005208C6" w:rsidP="005208C6">
      <w:pPr>
        <w:pStyle w:val="Title"/>
        <w:ind w:left="0" w:right="-2"/>
        <w:jc w:val="center"/>
        <w:rPr>
          <w:rFonts w:asciiTheme="minorHAnsi" w:hAnsiTheme="minorHAnsi" w:cstheme="minorHAnsi"/>
          <w:sz w:val="72"/>
          <w:szCs w:val="72"/>
        </w:rPr>
      </w:pPr>
      <w:bookmarkStart w:id="0" w:name="_GoBack"/>
      <w:bookmarkEnd w:id="0"/>
      <w:r w:rsidRPr="007D6390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709514" wp14:editId="345B36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37735" cy="2351405"/>
            <wp:effectExtent l="0" t="0" r="5715" b="0"/>
            <wp:wrapTopAndBottom/>
            <wp:docPr id="9" name="Picture 3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clipar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72"/>
          <w:szCs w:val="72"/>
        </w:rPr>
        <w:t xml:space="preserve">UNIFORM </w:t>
      </w:r>
      <w:r w:rsidRPr="007D6390">
        <w:rPr>
          <w:rFonts w:asciiTheme="minorHAnsi" w:hAnsiTheme="minorHAnsi" w:cstheme="minorHAnsi"/>
          <w:sz w:val="72"/>
          <w:szCs w:val="72"/>
        </w:rPr>
        <w:t>POLICY</w:t>
      </w:r>
    </w:p>
    <w:p w14:paraId="4F77FB70" w14:textId="49A0A7D5" w:rsidR="005208C6" w:rsidRPr="007D6390" w:rsidRDefault="00CB5DF3" w:rsidP="005208C6">
      <w:pPr>
        <w:pStyle w:val="Title"/>
        <w:ind w:left="0" w:right="-2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Victoria</w:t>
      </w:r>
      <w:r w:rsidR="005208C6">
        <w:rPr>
          <w:rFonts w:asciiTheme="minorHAnsi" w:hAnsiTheme="minorHAnsi" w:cstheme="minorHAnsi"/>
          <w:sz w:val="72"/>
          <w:szCs w:val="72"/>
        </w:rPr>
        <w:t xml:space="preserve"> Academy</w:t>
      </w:r>
    </w:p>
    <w:p w14:paraId="69F5E3CF" w14:textId="77777777" w:rsidR="005208C6" w:rsidRPr="007D6390" w:rsidRDefault="005208C6" w:rsidP="005208C6">
      <w:pPr>
        <w:pStyle w:val="Title"/>
        <w:ind w:left="0" w:right="-2"/>
        <w:rPr>
          <w:rFonts w:asciiTheme="minorHAnsi" w:hAnsiTheme="minorHAnsi" w:cstheme="minorHAnsi"/>
          <w:sz w:val="32"/>
          <w:szCs w:val="32"/>
        </w:rPr>
      </w:pPr>
    </w:p>
    <w:p w14:paraId="19317CB4" w14:textId="421056C8" w:rsidR="005208C6" w:rsidRPr="007D6390" w:rsidRDefault="005208C6" w:rsidP="005208C6">
      <w:pPr>
        <w:tabs>
          <w:tab w:val="left" w:pos="3690"/>
        </w:tabs>
        <w:rPr>
          <w:rFonts w:cstheme="minorHAnsi"/>
        </w:rPr>
      </w:pPr>
    </w:p>
    <w:tbl>
      <w:tblPr>
        <w:tblpPr w:leftFromText="180" w:rightFromText="180" w:vertAnchor="text" w:horzAnchor="margin" w:tblpY="-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002"/>
      </w:tblGrid>
      <w:tr w:rsidR="005208C6" w:rsidRPr="007D6390" w14:paraId="3379EC4F" w14:textId="77777777" w:rsidTr="00C60518">
        <w:trPr>
          <w:trHeight w:val="506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1A89CC93" w14:textId="07F8ECA8" w:rsidR="005208C6" w:rsidRPr="007D6390" w:rsidRDefault="005208C6" w:rsidP="00C60518">
            <w:pPr>
              <w:rPr>
                <w:rFonts w:cstheme="minorHAnsi"/>
                <w:b/>
                <w:bCs/>
                <w:sz w:val="28"/>
                <w:szCs w:val="32"/>
              </w:rPr>
            </w:pPr>
            <w:bookmarkStart w:id="1" w:name="_Hlk34213161"/>
            <w:r w:rsidRPr="007D6390">
              <w:rPr>
                <w:rFonts w:cstheme="minorHAnsi"/>
                <w:b/>
                <w:bCs/>
                <w:sz w:val="28"/>
                <w:szCs w:val="32"/>
              </w:rPr>
              <w:t xml:space="preserve">Approved by: </w:t>
            </w:r>
            <w:r>
              <w:rPr>
                <w:rFonts w:cstheme="minorHAnsi"/>
                <w:b/>
                <w:bCs/>
                <w:sz w:val="28"/>
                <w:szCs w:val="32"/>
              </w:rPr>
              <w:t xml:space="preserve">Local Academy Committee </w:t>
            </w:r>
          </w:p>
        </w:tc>
      </w:tr>
      <w:tr w:rsidR="005208C6" w:rsidRPr="007D6390" w14:paraId="5E22CFFC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676B626C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 xml:space="preserve">Chair 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DABAD44" w14:textId="1D25FA05" w:rsidR="005208C6" w:rsidRPr="007D6390" w:rsidRDefault="001649DC" w:rsidP="00C60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3925261" wp14:editId="0CB800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312420</wp:posOffset>
                  </wp:positionV>
                  <wp:extent cx="889000" cy="328930"/>
                  <wp:effectExtent l="0" t="0" r="6350" b="0"/>
                  <wp:wrapNone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</w:rPr>
              <w:t>Stuart Knagg</w:t>
            </w:r>
          </w:p>
        </w:tc>
      </w:tr>
      <w:tr w:rsidR="005208C6" w:rsidRPr="007D6390" w14:paraId="21638065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7891DEEB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Signed: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0F21DE8D" w14:textId="5A698526" w:rsidR="005208C6" w:rsidRPr="007D6390" w:rsidRDefault="005208C6" w:rsidP="00C60518">
            <w:pPr>
              <w:rPr>
                <w:rFonts w:cstheme="minorHAnsi"/>
                <w:bCs/>
              </w:rPr>
            </w:pPr>
          </w:p>
        </w:tc>
      </w:tr>
      <w:tr w:rsidR="005208C6" w:rsidRPr="007D6390" w14:paraId="352B4882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01416CE0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45FA7A1B" w14:textId="1D540221" w:rsidR="005208C6" w:rsidRPr="007D6390" w:rsidRDefault="00B71208" w:rsidP="00C60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September 2022</w:t>
            </w:r>
          </w:p>
        </w:tc>
      </w:tr>
      <w:tr w:rsidR="005208C6" w:rsidRPr="007D6390" w14:paraId="1778C8BD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58897B57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Chief Executive Officer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2D4DA9D3" w14:textId="693C0A6E" w:rsidR="005208C6" w:rsidRPr="007D6390" w:rsidRDefault="005208C6" w:rsidP="00C60518">
            <w:pPr>
              <w:rPr>
                <w:rFonts w:cstheme="minorHAnsi"/>
                <w:bCs/>
              </w:rPr>
            </w:pPr>
            <w:r w:rsidRPr="007D6390">
              <w:rPr>
                <w:rFonts w:cstheme="minorHAnsi"/>
                <w:bCs/>
              </w:rPr>
              <w:t xml:space="preserve">Simon </w:t>
            </w:r>
            <w:proofErr w:type="spellStart"/>
            <w:r w:rsidRPr="007D6390">
              <w:rPr>
                <w:rFonts w:cstheme="minorHAnsi"/>
                <w:bCs/>
              </w:rPr>
              <w:t>Laheney</w:t>
            </w:r>
            <w:proofErr w:type="spellEnd"/>
          </w:p>
        </w:tc>
      </w:tr>
      <w:tr w:rsidR="005208C6" w:rsidRPr="007D6390" w14:paraId="1DDB36E6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0FB9C046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Signed: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6411E717" w14:textId="593DC869" w:rsidR="005208C6" w:rsidRPr="007D6390" w:rsidRDefault="00B71208" w:rsidP="00C60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20D3C7" wp14:editId="547C428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-15875</wp:posOffset>
                  </wp:positionV>
                  <wp:extent cx="1123950" cy="5734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08C6" w:rsidRPr="007D6390" w14:paraId="77991ED6" w14:textId="77777777" w:rsidTr="00C60518">
        <w:trPr>
          <w:trHeight w:val="506"/>
        </w:trPr>
        <w:tc>
          <w:tcPr>
            <w:tcW w:w="2779" w:type="dxa"/>
            <w:shd w:val="clear" w:color="auto" w:fill="F2F2F2"/>
            <w:vAlign w:val="center"/>
          </w:tcPr>
          <w:p w14:paraId="7DD5CB5A" w14:textId="77777777" w:rsidR="005208C6" w:rsidRPr="007D6390" w:rsidRDefault="005208C6" w:rsidP="00C60518">
            <w:pPr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0DE72593" w14:textId="53805702" w:rsidR="005208C6" w:rsidRPr="007D6390" w:rsidRDefault="00B71208" w:rsidP="00C605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September 2022</w:t>
            </w:r>
          </w:p>
        </w:tc>
      </w:tr>
      <w:bookmarkEnd w:id="1"/>
    </w:tbl>
    <w:p w14:paraId="4840FEEA" w14:textId="03A465C6" w:rsidR="005208C6" w:rsidRPr="007D6390" w:rsidRDefault="005208C6" w:rsidP="005208C6">
      <w:pPr>
        <w:tabs>
          <w:tab w:val="left" w:pos="3690"/>
        </w:tabs>
        <w:rPr>
          <w:rFonts w:cstheme="minorHAnsi"/>
        </w:rPr>
      </w:pPr>
    </w:p>
    <w:p w14:paraId="00802490" w14:textId="77777777" w:rsidR="005208C6" w:rsidRPr="007D6390" w:rsidRDefault="005208C6" w:rsidP="005208C6">
      <w:pPr>
        <w:tabs>
          <w:tab w:val="left" w:pos="3690"/>
        </w:tabs>
        <w:rPr>
          <w:rFonts w:cstheme="minorHAnsi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7000"/>
      </w:tblGrid>
      <w:tr w:rsidR="005208C6" w:rsidRPr="007D6390" w14:paraId="50CF620C" w14:textId="77777777" w:rsidTr="00C60518">
        <w:trPr>
          <w:trHeight w:val="492"/>
        </w:trPr>
        <w:tc>
          <w:tcPr>
            <w:tcW w:w="2780" w:type="dxa"/>
            <w:shd w:val="clear" w:color="auto" w:fill="F2F2F2"/>
            <w:vAlign w:val="center"/>
          </w:tcPr>
          <w:p w14:paraId="4F075BB6" w14:textId="77777777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Policy Owner: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856462F" w14:textId="251F8255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Headteacher</w:t>
            </w:r>
          </w:p>
        </w:tc>
      </w:tr>
      <w:tr w:rsidR="005208C6" w:rsidRPr="007D6390" w14:paraId="4C15F321" w14:textId="77777777" w:rsidTr="00C60518">
        <w:trPr>
          <w:trHeight w:val="492"/>
        </w:trPr>
        <w:tc>
          <w:tcPr>
            <w:tcW w:w="2780" w:type="dxa"/>
            <w:shd w:val="clear" w:color="auto" w:fill="F2F2F2"/>
            <w:vAlign w:val="center"/>
          </w:tcPr>
          <w:p w14:paraId="3EF1528E" w14:textId="77777777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Implementation Date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AF8F684" w14:textId="77777777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Cs/>
              </w:rPr>
            </w:pPr>
            <w:r w:rsidRPr="007D6390">
              <w:rPr>
                <w:rFonts w:cstheme="minorHAnsi"/>
                <w:bCs/>
              </w:rPr>
              <w:t>Autumn 2022</w:t>
            </w:r>
          </w:p>
        </w:tc>
      </w:tr>
      <w:tr w:rsidR="005208C6" w:rsidRPr="007D6390" w14:paraId="2D61E04D" w14:textId="77777777" w:rsidTr="00C60518">
        <w:trPr>
          <w:trHeight w:val="492"/>
        </w:trPr>
        <w:tc>
          <w:tcPr>
            <w:tcW w:w="2780" w:type="dxa"/>
            <w:shd w:val="clear" w:color="auto" w:fill="F2F2F2"/>
            <w:vAlign w:val="center"/>
          </w:tcPr>
          <w:p w14:paraId="011D1647" w14:textId="77777777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/>
                <w:bCs/>
              </w:rPr>
            </w:pPr>
            <w:r w:rsidRPr="007D6390">
              <w:rPr>
                <w:rFonts w:cstheme="minorHAnsi"/>
                <w:b/>
                <w:bCs/>
              </w:rPr>
              <w:t>Review Date: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53EC5ABD" w14:textId="77777777" w:rsidR="005208C6" w:rsidRPr="007D6390" w:rsidRDefault="005208C6" w:rsidP="00C60518">
            <w:pPr>
              <w:tabs>
                <w:tab w:val="left" w:pos="3690"/>
              </w:tabs>
              <w:rPr>
                <w:rFonts w:cstheme="minorHAnsi"/>
                <w:bCs/>
              </w:rPr>
            </w:pPr>
            <w:r w:rsidRPr="007D6390">
              <w:rPr>
                <w:rFonts w:cstheme="minorHAnsi"/>
                <w:bCs/>
              </w:rPr>
              <w:t>Autumn 202</w:t>
            </w:r>
            <w:r>
              <w:rPr>
                <w:rFonts w:cstheme="minorHAnsi"/>
                <w:bCs/>
              </w:rPr>
              <w:t>3</w:t>
            </w:r>
          </w:p>
        </w:tc>
      </w:tr>
    </w:tbl>
    <w:p w14:paraId="1EE6AE89" w14:textId="77777777" w:rsidR="005208C6" w:rsidRPr="007D6390" w:rsidRDefault="005208C6" w:rsidP="005208C6">
      <w:pPr>
        <w:rPr>
          <w:rFonts w:cstheme="minorHAnsi"/>
        </w:rPr>
      </w:pPr>
    </w:p>
    <w:p w14:paraId="12C278F7" w14:textId="77777777" w:rsidR="005208C6" w:rsidRPr="007D6390" w:rsidRDefault="005208C6" w:rsidP="005208C6">
      <w:pPr>
        <w:rPr>
          <w:rFonts w:cstheme="minorHAnsi"/>
          <w:noProof/>
        </w:rPr>
      </w:pPr>
    </w:p>
    <w:p w14:paraId="4BAB016C" w14:textId="49A7623D" w:rsidR="00FA4557" w:rsidRPr="00497E49" w:rsidRDefault="005208C6" w:rsidP="005208C6">
      <w:pPr>
        <w:rPr>
          <w:b/>
          <w:bCs/>
          <w:sz w:val="24"/>
          <w:szCs w:val="24"/>
        </w:rPr>
      </w:pPr>
      <w:r w:rsidRPr="007D6390">
        <w:rPr>
          <w:rFonts w:cstheme="minorHAnsi"/>
          <w:noProof/>
        </w:rPr>
        <w:br w:type="page"/>
      </w:r>
      <w:r w:rsidR="00FA4557" w:rsidRPr="00497E49">
        <w:rPr>
          <w:b/>
          <w:bCs/>
          <w:sz w:val="24"/>
          <w:szCs w:val="24"/>
        </w:rPr>
        <w:lastRenderedPageBreak/>
        <w:t>School Uniform</w:t>
      </w:r>
    </w:p>
    <w:p w14:paraId="152E2CB5" w14:textId="40C923F9" w:rsidR="009A2B3E" w:rsidRPr="00497E49" w:rsidRDefault="00FA4557" w:rsidP="0034384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cstheme="minorHAnsi"/>
          <w:sz w:val="24"/>
          <w:szCs w:val="24"/>
        </w:rPr>
        <w:t xml:space="preserve">At </w:t>
      </w:r>
      <w:r w:rsidR="00CC3486">
        <w:rPr>
          <w:rFonts w:cstheme="minorHAnsi"/>
          <w:sz w:val="24"/>
          <w:szCs w:val="24"/>
        </w:rPr>
        <w:t xml:space="preserve">Victoria </w:t>
      </w:r>
      <w:r w:rsidRPr="00497E49">
        <w:rPr>
          <w:rFonts w:cstheme="minorHAnsi"/>
          <w:sz w:val="24"/>
          <w:szCs w:val="24"/>
        </w:rPr>
        <w:t>Academy</w:t>
      </w:r>
      <w:r w:rsidR="00497E49" w:rsidRPr="00497E49">
        <w:rPr>
          <w:rFonts w:cstheme="minorHAnsi"/>
          <w:sz w:val="24"/>
          <w:szCs w:val="24"/>
        </w:rPr>
        <w:t>,</w:t>
      </w:r>
      <w:r w:rsidRPr="00497E49">
        <w:rPr>
          <w:rFonts w:cstheme="minorHAnsi"/>
          <w:sz w:val="24"/>
          <w:szCs w:val="24"/>
        </w:rPr>
        <w:t xml:space="preserve"> we have very high expectations of our </w:t>
      </w:r>
      <w:r w:rsidR="00D0587F">
        <w:rPr>
          <w:rFonts w:cstheme="minorHAnsi"/>
          <w:sz w:val="24"/>
          <w:szCs w:val="24"/>
        </w:rPr>
        <w:t>pupils</w:t>
      </w:r>
      <w:r w:rsidRPr="00497E49">
        <w:rPr>
          <w:rFonts w:cstheme="minorHAnsi"/>
          <w:sz w:val="24"/>
          <w:szCs w:val="24"/>
        </w:rPr>
        <w:t xml:space="preserve"> and their personal presentation. </w:t>
      </w:r>
      <w:r w:rsidR="00497309" w:rsidRPr="00497E49">
        <w:rPr>
          <w:rFonts w:cstheme="minorHAnsi"/>
          <w:sz w:val="24"/>
          <w:szCs w:val="24"/>
        </w:rPr>
        <w:t xml:space="preserve">It is our expectation that every </w:t>
      </w:r>
      <w:r w:rsidR="00D0587F">
        <w:rPr>
          <w:rFonts w:cstheme="minorHAnsi"/>
          <w:sz w:val="24"/>
          <w:szCs w:val="24"/>
        </w:rPr>
        <w:t>pupil</w:t>
      </w:r>
      <w:r w:rsidR="00497309" w:rsidRPr="00497E49">
        <w:rPr>
          <w:rFonts w:cstheme="minorHAnsi"/>
          <w:sz w:val="24"/>
          <w:szCs w:val="24"/>
        </w:rPr>
        <w:t xml:space="preserve"> is ready to learn and wearing full uniform</w:t>
      </w:r>
      <w:r w:rsidRPr="00497E49">
        <w:rPr>
          <w:rFonts w:cstheme="minorHAnsi"/>
          <w:sz w:val="24"/>
          <w:szCs w:val="24"/>
        </w:rPr>
        <w:t xml:space="preserve"> </w:t>
      </w:r>
      <w:r w:rsidR="00497309" w:rsidRPr="00497E49">
        <w:rPr>
          <w:rFonts w:cstheme="minorHAnsi"/>
          <w:sz w:val="24"/>
          <w:szCs w:val="24"/>
        </w:rPr>
        <w:t xml:space="preserve">shows the ambitious standards and pride we feel about our school community. </w:t>
      </w:r>
      <w:r w:rsidR="00BC1736" w:rsidRPr="00497E49">
        <w:rPr>
          <w:rFonts w:cstheme="minorHAnsi"/>
          <w:sz w:val="24"/>
          <w:szCs w:val="24"/>
        </w:rPr>
        <w:t>All students should wear school uniform to and from school, during the school day and when participating in school-organised events</w:t>
      </w:r>
      <w:r w:rsidR="00CA0D82" w:rsidRPr="00497E49">
        <w:rPr>
          <w:rFonts w:cstheme="minorHAnsi"/>
          <w:sz w:val="24"/>
          <w:szCs w:val="24"/>
        </w:rPr>
        <w:t>.</w:t>
      </w:r>
      <w:r w:rsidR="00BC1736" w:rsidRPr="00497E49">
        <w:rPr>
          <w:rFonts w:cstheme="minorHAnsi"/>
          <w:sz w:val="24"/>
          <w:szCs w:val="24"/>
        </w:rPr>
        <w:t xml:space="preserve"> </w:t>
      </w:r>
      <w:r w:rsidR="00497309" w:rsidRPr="00497E49">
        <w:rPr>
          <w:rFonts w:cstheme="minorHAnsi"/>
          <w:sz w:val="24"/>
          <w:szCs w:val="24"/>
        </w:rPr>
        <w:t>It encourages a sense of belonging, an identity and ensures equality for all students.</w:t>
      </w:r>
    </w:p>
    <w:p w14:paraId="6C514312" w14:textId="7E5F0A89" w:rsidR="00497309" w:rsidRPr="00497E49" w:rsidRDefault="001D6898" w:rsidP="0034384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When you accept a place for your child at</w:t>
      </w:r>
      <w:r w:rsidR="00CC3486">
        <w:rPr>
          <w:rFonts w:eastAsia="Times New Roman" w:cstheme="minorHAnsi"/>
          <w:sz w:val="24"/>
          <w:szCs w:val="24"/>
          <w:lang w:eastAsia="en-GB"/>
        </w:rPr>
        <w:t xml:space="preserve"> Victoria</w:t>
      </w:r>
      <w:r w:rsidRPr="00497E49">
        <w:rPr>
          <w:rFonts w:eastAsia="Times New Roman" w:cstheme="minorHAnsi"/>
          <w:sz w:val="24"/>
          <w:szCs w:val="24"/>
          <w:lang w:eastAsia="en-GB"/>
        </w:rPr>
        <w:t xml:space="preserve"> Academy, you agree to support the school's </w:t>
      </w:r>
      <w:r w:rsidR="00A143CF">
        <w:rPr>
          <w:rFonts w:eastAsia="Times New Roman" w:cstheme="minorHAnsi"/>
          <w:sz w:val="24"/>
          <w:szCs w:val="24"/>
          <w:lang w:eastAsia="en-GB"/>
        </w:rPr>
        <w:t>Uniform P</w:t>
      </w:r>
      <w:r w:rsidRPr="00497E49">
        <w:rPr>
          <w:rFonts w:eastAsia="Times New Roman" w:cstheme="minorHAnsi"/>
          <w:sz w:val="24"/>
          <w:szCs w:val="24"/>
          <w:lang w:eastAsia="en-GB"/>
        </w:rPr>
        <w:t>olicy</w:t>
      </w:r>
      <w:r w:rsidR="00D0587F">
        <w:rPr>
          <w:rFonts w:eastAsia="Times New Roman" w:cstheme="minorHAnsi"/>
          <w:sz w:val="24"/>
          <w:szCs w:val="24"/>
          <w:lang w:eastAsia="en-GB"/>
        </w:rPr>
        <w:t xml:space="preserve"> through the Home to School Agreement</w:t>
      </w:r>
      <w:r w:rsidR="00A143CF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497E49">
        <w:rPr>
          <w:rFonts w:eastAsia="Times New Roman" w:cstheme="minorHAnsi"/>
          <w:sz w:val="24"/>
          <w:szCs w:val="24"/>
          <w:lang w:eastAsia="en-GB"/>
        </w:rPr>
        <w:t>The elements of the Uniform Policy are non-negotiable, and the school retains the right of final decision on any issue pertaining to this polic</w:t>
      </w:r>
      <w:r w:rsidR="00497E49" w:rsidRPr="00497E49">
        <w:rPr>
          <w:rFonts w:eastAsia="Times New Roman" w:cstheme="minorHAnsi"/>
          <w:sz w:val="24"/>
          <w:szCs w:val="24"/>
          <w:lang w:eastAsia="en-GB"/>
        </w:rPr>
        <w:t>y.</w:t>
      </w:r>
    </w:p>
    <w:p w14:paraId="070AB72F" w14:textId="52E32910" w:rsidR="00497E49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1488" behindDoc="0" locked="0" layoutInCell="1" allowOverlap="1" wp14:anchorId="28FDB9B4" wp14:editId="4A522F4E">
            <wp:simplePos x="0" y="0"/>
            <wp:positionH relativeFrom="margin">
              <wp:posOffset>4291013</wp:posOffset>
            </wp:positionH>
            <wp:positionV relativeFrom="paragraph">
              <wp:posOffset>223203</wp:posOffset>
            </wp:positionV>
            <wp:extent cx="1122680" cy="1655408"/>
            <wp:effectExtent l="0" t="0" r="127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ckgroundEraser_20221111_10052839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5" t="17205" r="22441" b="17218"/>
                    <a:stretch/>
                  </pic:blipFill>
                  <pic:spPr bwMode="auto">
                    <a:xfrm>
                      <a:off x="0" y="0"/>
                      <a:ext cx="1126190" cy="166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0B9BDF94" wp14:editId="53C272A7">
            <wp:simplePos x="0" y="0"/>
            <wp:positionH relativeFrom="column">
              <wp:posOffset>2919095</wp:posOffset>
            </wp:positionH>
            <wp:positionV relativeFrom="paragraph">
              <wp:posOffset>241300</wp:posOffset>
            </wp:positionV>
            <wp:extent cx="1256353" cy="1519238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ga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2" t="16919" r="15642" b="18038"/>
                    <a:stretch/>
                  </pic:blipFill>
                  <pic:spPr bwMode="auto">
                    <a:xfrm>
                      <a:off x="0" y="0"/>
                      <a:ext cx="1256353" cy="151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E49" w:rsidRPr="00497E49">
        <w:rPr>
          <w:rFonts w:eastAsia="Times New Roman" w:cstheme="minorHAnsi"/>
          <w:sz w:val="24"/>
          <w:szCs w:val="24"/>
          <w:u w:val="single"/>
          <w:lang w:eastAsia="en-GB"/>
        </w:rPr>
        <w:t>School Uniform</w:t>
      </w:r>
    </w:p>
    <w:p w14:paraId="1D194ADC" w14:textId="6383E6FF" w:rsid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0464" behindDoc="0" locked="0" layoutInCell="1" allowOverlap="1" wp14:anchorId="6BB663B1" wp14:editId="5E6B3D2F">
            <wp:simplePos x="0" y="0"/>
            <wp:positionH relativeFrom="column">
              <wp:posOffset>1695132</wp:posOffset>
            </wp:positionH>
            <wp:positionV relativeFrom="paragraph">
              <wp:posOffset>41275</wp:posOffset>
            </wp:positionV>
            <wp:extent cx="1137521" cy="120967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Eraser_20221111_09492932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1" t="23026" r="17913" b="24735"/>
                    <a:stretch/>
                  </pic:blipFill>
                  <pic:spPr bwMode="auto">
                    <a:xfrm>
                      <a:off x="0" y="0"/>
                      <a:ext cx="1137521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7392" behindDoc="0" locked="0" layoutInCell="1" allowOverlap="1" wp14:anchorId="02294B70" wp14:editId="6663707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22375" cy="1418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groundEraser_20221111_10054552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t="19995" r="15919" b="19835"/>
                    <a:stretch/>
                  </pic:blipFill>
                  <pic:spPr bwMode="auto">
                    <a:xfrm>
                      <a:off x="0" y="0"/>
                      <a:ext cx="1222375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465">
        <w:rPr>
          <w:rFonts w:eastAsia="Times New Roman" w:cstheme="minorHAnsi"/>
          <w:sz w:val="24"/>
          <w:szCs w:val="24"/>
          <w:lang w:eastAsia="en-GB"/>
        </w:rPr>
        <w:t xml:space="preserve">        </w:t>
      </w:r>
      <w:r w:rsidR="002E1B98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 w:rsidR="0022246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549BB">
        <w:rPr>
          <w:rFonts w:eastAsia="Times New Roman" w:cstheme="minorHAnsi"/>
          <w:sz w:val="24"/>
          <w:szCs w:val="24"/>
          <w:lang w:eastAsia="en-GB"/>
        </w:rPr>
        <w:t xml:space="preserve">              </w:t>
      </w:r>
      <w:r w:rsidR="00222465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 w:rsidR="002E1B98">
        <w:rPr>
          <w:rFonts w:eastAsia="Times New Roman" w:cstheme="minorHAnsi"/>
          <w:sz w:val="24"/>
          <w:szCs w:val="24"/>
          <w:lang w:eastAsia="en-GB"/>
        </w:rPr>
        <w:t xml:space="preserve">           </w:t>
      </w:r>
      <w:r w:rsidR="00222465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7CC8F144" w14:textId="3C9B520B" w:rsid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72D2D55" w14:textId="272BBEB3" w:rsidR="00343842" w:rsidRDefault="00D549BB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          </w:t>
      </w:r>
    </w:p>
    <w:p w14:paraId="4E545CDE" w14:textId="2EF44BF6" w:rsidR="00144674" w:rsidRDefault="00D549BB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4AB1BB5E" w14:textId="63AC3D49" w:rsidR="002E1B98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6368" behindDoc="0" locked="0" layoutInCell="1" allowOverlap="1" wp14:anchorId="42DDEF8D" wp14:editId="0E35FB34">
            <wp:simplePos x="0" y="0"/>
            <wp:positionH relativeFrom="margin">
              <wp:align>left</wp:align>
            </wp:positionH>
            <wp:positionV relativeFrom="paragraph">
              <wp:posOffset>316547</wp:posOffset>
            </wp:positionV>
            <wp:extent cx="1190625" cy="1707182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ckgroundEraser_20221111_10050620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3" t="13351" r="17463" b="15340"/>
                    <a:stretch/>
                  </pic:blipFill>
                  <pic:spPr bwMode="auto">
                    <a:xfrm>
                      <a:off x="0" y="0"/>
                      <a:ext cx="1190625" cy="170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9BB">
        <w:rPr>
          <w:rFonts w:eastAsia="Times New Roman" w:cstheme="minorHAnsi"/>
          <w:sz w:val="24"/>
          <w:szCs w:val="24"/>
          <w:lang w:eastAsia="en-GB"/>
        </w:rPr>
        <w:t xml:space="preserve">White/Blue Polo </w:t>
      </w:r>
      <w:r>
        <w:rPr>
          <w:rFonts w:eastAsia="Times New Roman" w:cstheme="minorHAnsi"/>
          <w:sz w:val="24"/>
          <w:szCs w:val="24"/>
          <w:lang w:eastAsia="en-GB"/>
        </w:rPr>
        <w:t>Shirt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   Sweatshirt                   Cardigan</w:t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           Grey Trousers</w:t>
      </w:r>
    </w:p>
    <w:p w14:paraId="61D94303" w14:textId="11C30885" w:rsidR="002E1B98" w:rsidRPr="00CB0696" w:rsidRDefault="00144674" w:rsidP="00D549BB">
      <w:pPr>
        <w:shd w:val="clear" w:color="auto" w:fill="FFFFFF"/>
        <w:tabs>
          <w:tab w:val="left" w:pos="1653"/>
        </w:tabs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 wp14:anchorId="6FF0E496" wp14:editId="3D454AC4">
            <wp:simplePos x="0" y="0"/>
            <wp:positionH relativeFrom="column">
              <wp:posOffset>4962207</wp:posOffset>
            </wp:positionH>
            <wp:positionV relativeFrom="paragraph">
              <wp:posOffset>190500</wp:posOffset>
            </wp:positionV>
            <wp:extent cx="1070610" cy="1058364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ckgroundEraser_20221111_10104827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5" t="23137" r="14134" b="23020"/>
                    <a:stretch/>
                  </pic:blipFill>
                  <pic:spPr bwMode="auto">
                    <a:xfrm>
                      <a:off x="0" y="0"/>
                      <a:ext cx="1070610" cy="1058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8416" behindDoc="0" locked="0" layoutInCell="1" allowOverlap="1" wp14:anchorId="5F854D66" wp14:editId="2A0C76FF">
            <wp:simplePos x="0" y="0"/>
            <wp:positionH relativeFrom="column">
              <wp:posOffset>2577465</wp:posOffset>
            </wp:positionH>
            <wp:positionV relativeFrom="paragraph">
              <wp:posOffset>192722</wp:posOffset>
            </wp:positionV>
            <wp:extent cx="1547596" cy="1182173"/>
            <wp:effectExtent l="0" t="762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dEraser_20221111_09484716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2" t="17955" r="16214" b="13948"/>
                    <a:stretch/>
                  </pic:blipFill>
                  <pic:spPr bwMode="auto">
                    <a:xfrm rot="5400000">
                      <a:off x="0" y="0"/>
                      <a:ext cx="1547596" cy="1182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5344" behindDoc="0" locked="0" layoutInCell="1" allowOverlap="1" wp14:anchorId="6F833AC5" wp14:editId="7CFCC8F6">
            <wp:simplePos x="0" y="0"/>
            <wp:positionH relativeFrom="column">
              <wp:posOffset>1528127</wp:posOffset>
            </wp:positionH>
            <wp:positionV relativeFrom="paragraph">
              <wp:posOffset>99060</wp:posOffset>
            </wp:positionV>
            <wp:extent cx="1127760" cy="1390650"/>
            <wp:effectExtent l="0" t="0" r="0" b="0"/>
            <wp:wrapNone/>
            <wp:docPr id="18" name="Picture 18" descr="A picture containing clothing, skir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lothing, skirt, fabric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2" t="16745" r="16499" b="18027"/>
                    <a:stretch/>
                  </pic:blipFill>
                  <pic:spPr bwMode="auto">
                    <a:xfrm>
                      <a:off x="0" y="0"/>
                      <a:ext cx="112776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49BB">
        <w:rPr>
          <w:rFonts w:eastAsia="Times New Roman" w:cstheme="minorHAnsi"/>
          <w:sz w:val="24"/>
          <w:szCs w:val="24"/>
          <w:lang w:eastAsia="en-GB"/>
        </w:rPr>
        <w:tab/>
        <w:t xml:space="preserve">                                                                                  </w:t>
      </w:r>
    </w:p>
    <w:p w14:paraId="6B9E32DD" w14:textId="022A86E0" w:rsidR="00C35273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9440" behindDoc="0" locked="0" layoutInCell="1" allowOverlap="1" wp14:anchorId="2F4FC72E" wp14:editId="43DF407C">
            <wp:simplePos x="0" y="0"/>
            <wp:positionH relativeFrom="column">
              <wp:posOffset>4066858</wp:posOffset>
            </wp:positionH>
            <wp:positionV relativeFrom="paragraph">
              <wp:posOffset>313372</wp:posOffset>
            </wp:positionV>
            <wp:extent cx="1023620" cy="956945"/>
            <wp:effectExtent l="0" t="0" r="5080" b="0"/>
            <wp:wrapNone/>
            <wp:docPr id="23" name="Picture 23" descr="A picture containing footwear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footwear, vegetable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22012" r="11370" b="24670"/>
                    <a:stretch/>
                  </pic:blipFill>
                  <pic:spPr bwMode="auto">
                    <a:xfrm>
                      <a:off x="0" y="0"/>
                      <a:ext cx="1023620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3323F" w14:textId="3D68776C" w:rsid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4971B829" w14:textId="09E2B6D1" w:rsid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66ACF021" w14:textId="79C4097C" w:rsid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1AA0FD75" w14:textId="349F4893" w:rsidR="00C35273" w:rsidRPr="00144674" w:rsidRDefault="00144674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Tartan Pinafore                    Tartan Kilt             Yellow Summer Dress</w:t>
      </w:r>
      <w:r w:rsidR="00424B48">
        <w:rPr>
          <w:rFonts w:eastAsia="Times New Roman" w:cstheme="minorHAnsi"/>
          <w:sz w:val="24"/>
          <w:szCs w:val="24"/>
          <w:lang w:eastAsia="en-GB"/>
        </w:rPr>
        <w:t xml:space="preserve">           </w:t>
      </w:r>
      <w:r w:rsidR="002E1B98" w:rsidRPr="00144674">
        <w:rPr>
          <w:rFonts w:eastAsia="Times New Roman" w:cstheme="minorHAnsi"/>
          <w:sz w:val="24"/>
          <w:szCs w:val="24"/>
          <w:lang w:eastAsia="en-GB"/>
        </w:rPr>
        <w:t xml:space="preserve">Sensible Black Shoes        </w:t>
      </w:r>
    </w:p>
    <w:p w14:paraId="123EDC23" w14:textId="2DF8B230" w:rsidR="00497E49" w:rsidRPr="00424B48" w:rsidRDefault="00497E49" w:rsidP="002E1B9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8"/>
          <w:szCs w:val="28"/>
          <w:u w:val="single"/>
          <w:lang w:eastAsia="en-GB"/>
        </w:rPr>
      </w:pPr>
      <w:r w:rsidRPr="00424B48">
        <w:rPr>
          <w:rFonts w:cstheme="minorHAnsi"/>
          <w:sz w:val="24"/>
          <w:szCs w:val="24"/>
        </w:rPr>
        <w:t xml:space="preserve">If </w:t>
      </w:r>
      <w:r w:rsidR="00D0587F" w:rsidRPr="00424B48">
        <w:rPr>
          <w:rFonts w:cstheme="minorHAnsi"/>
          <w:sz w:val="24"/>
          <w:szCs w:val="24"/>
        </w:rPr>
        <w:t>pupils</w:t>
      </w:r>
      <w:r w:rsidRPr="00424B48">
        <w:rPr>
          <w:rFonts w:cstheme="minorHAnsi"/>
          <w:sz w:val="24"/>
          <w:szCs w:val="24"/>
        </w:rPr>
        <w:t xml:space="preserve"> come to school wearing trainers</w:t>
      </w:r>
      <w:r w:rsidR="0025595E" w:rsidRPr="00424B48">
        <w:rPr>
          <w:rFonts w:cstheme="minorHAnsi"/>
          <w:sz w:val="24"/>
          <w:szCs w:val="24"/>
        </w:rPr>
        <w:t>,</w:t>
      </w:r>
      <w:r w:rsidRPr="00424B48">
        <w:rPr>
          <w:rFonts w:cstheme="minorHAnsi"/>
          <w:sz w:val="24"/>
          <w:szCs w:val="24"/>
        </w:rPr>
        <w:t xml:space="preserve"> </w:t>
      </w:r>
      <w:r w:rsidR="00D0587F" w:rsidRPr="00424B48">
        <w:rPr>
          <w:rFonts w:cstheme="minorHAnsi"/>
          <w:sz w:val="24"/>
          <w:szCs w:val="24"/>
        </w:rPr>
        <w:t>parents</w:t>
      </w:r>
      <w:r w:rsidR="006C70CE" w:rsidRPr="00424B48">
        <w:rPr>
          <w:rFonts w:cstheme="minorHAnsi"/>
          <w:sz w:val="24"/>
          <w:szCs w:val="24"/>
        </w:rPr>
        <w:t xml:space="preserve"> must </w:t>
      </w:r>
      <w:r w:rsidR="0025595E" w:rsidRPr="00424B48">
        <w:rPr>
          <w:rFonts w:cstheme="minorHAnsi"/>
          <w:sz w:val="24"/>
          <w:szCs w:val="24"/>
        </w:rPr>
        <w:t>contact school to discuss the</w:t>
      </w:r>
      <w:r w:rsidR="006C70CE" w:rsidRPr="00424B48">
        <w:rPr>
          <w:rFonts w:cstheme="minorHAnsi"/>
          <w:sz w:val="24"/>
          <w:szCs w:val="24"/>
        </w:rPr>
        <w:t xml:space="preserve"> reason why</w:t>
      </w:r>
      <w:r w:rsidR="0025595E" w:rsidRPr="00424B48">
        <w:rPr>
          <w:rFonts w:cstheme="minorHAnsi"/>
          <w:sz w:val="24"/>
          <w:szCs w:val="24"/>
        </w:rPr>
        <w:t xml:space="preserve">.  </w:t>
      </w:r>
      <w:r w:rsidR="00A020FE" w:rsidRPr="00424B48">
        <w:rPr>
          <w:rFonts w:cstheme="minorHAnsi"/>
          <w:sz w:val="24"/>
          <w:szCs w:val="24"/>
        </w:rPr>
        <w:t>Shoes</w:t>
      </w:r>
      <w:r w:rsidR="0025595E" w:rsidRPr="00424B48">
        <w:rPr>
          <w:rFonts w:cstheme="minorHAnsi"/>
          <w:sz w:val="24"/>
          <w:szCs w:val="24"/>
        </w:rPr>
        <w:t xml:space="preserve"> must be replaced the following day.</w:t>
      </w:r>
    </w:p>
    <w:p w14:paraId="108FD32E" w14:textId="39C40218" w:rsidR="00497E49" w:rsidRPr="00497E49" w:rsidRDefault="00497E49" w:rsidP="00497E49">
      <w:pPr>
        <w:pStyle w:val="Default"/>
        <w:rPr>
          <w:rFonts w:asciiTheme="minorHAnsi" w:hAnsiTheme="minorHAnsi" w:cstheme="minorHAnsi"/>
          <w:color w:val="auto"/>
        </w:rPr>
      </w:pPr>
    </w:p>
    <w:p w14:paraId="59CBACED" w14:textId="26520B4F" w:rsidR="00D549BB" w:rsidRDefault="00D549BB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3488A1D4" w14:textId="77777777" w:rsidR="00424B48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3F973F3A" w14:textId="77777777" w:rsidR="00D549BB" w:rsidRDefault="00D549BB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2EC56D56" w14:textId="0CE59E93" w:rsidR="00497E49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16608" behindDoc="0" locked="0" layoutInCell="1" allowOverlap="1" wp14:anchorId="6BB232E4" wp14:editId="4D2AA086">
            <wp:simplePos x="0" y="0"/>
            <wp:positionH relativeFrom="column">
              <wp:posOffset>3271837</wp:posOffset>
            </wp:positionH>
            <wp:positionV relativeFrom="paragraph">
              <wp:posOffset>209232</wp:posOffset>
            </wp:positionV>
            <wp:extent cx="1161068" cy="1414463"/>
            <wp:effectExtent l="0" t="0" r="1270" b="0"/>
            <wp:wrapNone/>
            <wp:docPr id="15" name="Picture 15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lothing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8" t="18596" r="15323" b="20020"/>
                    <a:stretch/>
                  </pic:blipFill>
                  <pic:spPr bwMode="auto">
                    <a:xfrm>
                      <a:off x="0" y="0"/>
                      <a:ext cx="1161068" cy="141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5584" behindDoc="0" locked="0" layoutInCell="1" allowOverlap="1" wp14:anchorId="7253BB1F" wp14:editId="7874323A">
            <wp:simplePos x="0" y="0"/>
            <wp:positionH relativeFrom="margin">
              <wp:posOffset>2170430</wp:posOffset>
            </wp:positionH>
            <wp:positionV relativeFrom="paragraph">
              <wp:posOffset>251460</wp:posOffset>
            </wp:positionV>
            <wp:extent cx="1194830" cy="1462087"/>
            <wp:effectExtent l="0" t="0" r="571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ckgroundEraser_20221111_095018469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1" t="16262" r="15737" b="17161"/>
                    <a:stretch/>
                  </pic:blipFill>
                  <pic:spPr bwMode="auto">
                    <a:xfrm>
                      <a:off x="0" y="0"/>
                      <a:ext cx="1194830" cy="146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3536" behindDoc="0" locked="0" layoutInCell="1" allowOverlap="1" wp14:anchorId="0CB13FD5" wp14:editId="35564098">
            <wp:simplePos x="0" y="0"/>
            <wp:positionH relativeFrom="margin">
              <wp:posOffset>-319088</wp:posOffset>
            </wp:positionH>
            <wp:positionV relativeFrom="paragraph">
              <wp:posOffset>347662</wp:posOffset>
            </wp:positionV>
            <wp:extent cx="1214111" cy="131445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ckgroundEraser_20221111_095049990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5" t="24142" r="18299" b="24204"/>
                    <a:stretch/>
                  </pic:blipFill>
                  <pic:spPr bwMode="auto">
                    <a:xfrm>
                      <a:off x="0" y="0"/>
                      <a:ext cx="1214111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7E49" w:rsidRPr="00497E49">
        <w:rPr>
          <w:rFonts w:eastAsia="Times New Roman" w:cstheme="minorHAnsi"/>
          <w:sz w:val="24"/>
          <w:szCs w:val="24"/>
          <w:u w:val="single"/>
          <w:lang w:eastAsia="en-GB"/>
        </w:rPr>
        <w:t xml:space="preserve">PE </w:t>
      </w:r>
      <w:r w:rsidR="00A143CF">
        <w:rPr>
          <w:rFonts w:eastAsia="Times New Roman" w:cstheme="minorHAnsi"/>
          <w:sz w:val="24"/>
          <w:szCs w:val="24"/>
          <w:u w:val="single"/>
          <w:lang w:eastAsia="en-GB"/>
        </w:rPr>
        <w:t>Kit</w:t>
      </w:r>
    </w:p>
    <w:p w14:paraId="1FDDC869" w14:textId="1919C7FE" w:rsidR="0025595E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14560" behindDoc="0" locked="0" layoutInCell="1" allowOverlap="1" wp14:anchorId="6643E468" wp14:editId="187FE5E0">
            <wp:simplePos x="0" y="0"/>
            <wp:positionH relativeFrom="column">
              <wp:posOffset>1004888</wp:posOffset>
            </wp:positionH>
            <wp:positionV relativeFrom="paragraph">
              <wp:posOffset>171132</wp:posOffset>
            </wp:positionV>
            <wp:extent cx="1108710" cy="1009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ckgroundEraser_20221111_095004159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 t="25216" r="16539" b="29086"/>
                    <a:stretch/>
                  </pic:blipFill>
                  <pic:spPr bwMode="auto">
                    <a:xfrm>
                      <a:off x="0" y="0"/>
                      <a:ext cx="110871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22978" w14:textId="3DAE0D6F" w:rsidR="00424B48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38EAF41" wp14:editId="396E1F15">
            <wp:simplePos x="0" y="0"/>
            <wp:positionH relativeFrom="margin">
              <wp:posOffset>4828857</wp:posOffset>
            </wp:positionH>
            <wp:positionV relativeFrom="paragraph">
              <wp:posOffset>3810</wp:posOffset>
            </wp:positionV>
            <wp:extent cx="906780" cy="544195"/>
            <wp:effectExtent l="0" t="0" r="7620" b="8255"/>
            <wp:wrapNone/>
            <wp:docPr id="32" name="Picture 32" descr="A pair of black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air of black shoe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0000"/>
                    <a:stretch/>
                  </pic:blipFill>
                  <pic:spPr bwMode="auto">
                    <a:xfrm>
                      <a:off x="0" y="0"/>
                      <a:ext cx="90678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46">
        <w:rPr>
          <w:rFonts w:eastAsia="Times New Roman" w:cstheme="minorHAnsi"/>
          <w:sz w:val="24"/>
          <w:szCs w:val="24"/>
          <w:lang w:eastAsia="en-GB"/>
        </w:rPr>
        <w:t xml:space="preserve">         </w:t>
      </w:r>
    </w:p>
    <w:p w14:paraId="3FE29931" w14:textId="42E3D8B4" w:rsidR="00424B48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DAB7BB7" w14:textId="24EBEBC8" w:rsidR="00424B48" w:rsidRDefault="00424B4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875659F" w14:textId="4258E586" w:rsidR="0025595E" w:rsidRPr="000E6BF8" w:rsidRDefault="002E1B98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2E1B98">
        <w:rPr>
          <w:rFonts w:eastAsia="Times New Roman" w:cstheme="minorHAnsi"/>
          <w:sz w:val="24"/>
          <w:szCs w:val="24"/>
          <w:lang w:eastAsia="en-GB"/>
        </w:rPr>
        <w:t>Blue Top</w:t>
      </w:r>
      <w:r w:rsidR="00F70C46">
        <w:rPr>
          <w:rFonts w:eastAsia="Times New Roman" w:cstheme="minorHAnsi"/>
          <w:sz w:val="24"/>
          <w:szCs w:val="24"/>
          <w:lang w:eastAsia="en-GB"/>
        </w:rPr>
        <w:t xml:space="preserve">                  Black Shorts           </w:t>
      </w:r>
      <w:r w:rsidR="00424B48">
        <w:rPr>
          <w:rFonts w:eastAsia="Times New Roman" w:cstheme="minorHAnsi"/>
          <w:sz w:val="24"/>
          <w:szCs w:val="24"/>
          <w:lang w:eastAsia="en-GB"/>
        </w:rPr>
        <w:t xml:space="preserve">             Optional Tracksuit                     </w:t>
      </w:r>
      <w:r w:rsidR="00F70C46">
        <w:rPr>
          <w:rFonts w:eastAsia="Times New Roman" w:cstheme="minorHAnsi"/>
          <w:sz w:val="24"/>
          <w:szCs w:val="24"/>
          <w:lang w:eastAsia="en-GB"/>
        </w:rPr>
        <w:t xml:space="preserve"> Plimsols/Trainers       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E949A8D" w14:textId="070C750C" w:rsidR="008247C5" w:rsidRPr="00497E49" w:rsidRDefault="00930987" w:rsidP="004C32C1">
      <w:pPr>
        <w:pStyle w:val="Default"/>
        <w:jc w:val="both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  <w:b/>
          <w:bCs/>
          <w:color w:val="333333"/>
          <w:shd w:val="clear" w:color="auto" w:fill="FEFEFE"/>
        </w:rPr>
        <w:t>PE Policy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 xml:space="preserve">: Should, for any reason, a student be unable to participate in the lesson they </w:t>
      </w:r>
      <w:r w:rsidR="00A143CF">
        <w:rPr>
          <w:rFonts w:asciiTheme="minorHAnsi" w:hAnsiTheme="minorHAnsi" w:cstheme="minorHAnsi"/>
          <w:color w:val="auto"/>
          <w:shd w:val="clear" w:color="auto" w:fill="FEFEFE"/>
        </w:rPr>
        <w:t>are expected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 xml:space="preserve"> </w:t>
      </w:r>
      <w:r w:rsidR="00A143CF">
        <w:rPr>
          <w:rFonts w:asciiTheme="minorHAnsi" w:hAnsiTheme="minorHAnsi" w:cstheme="minorHAnsi"/>
          <w:color w:val="auto"/>
          <w:shd w:val="clear" w:color="auto" w:fill="FEFEFE"/>
        </w:rPr>
        <w:t xml:space="preserve">to 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 xml:space="preserve">change </w:t>
      </w:r>
      <w:r w:rsidR="00A143CF" w:rsidRPr="00497E49">
        <w:rPr>
          <w:rFonts w:asciiTheme="minorHAnsi" w:hAnsiTheme="minorHAnsi" w:cstheme="minorHAnsi"/>
          <w:color w:val="auto"/>
          <w:shd w:val="clear" w:color="auto" w:fill="FEFEFE"/>
        </w:rPr>
        <w:t>into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 xml:space="preserve"> </w:t>
      </w:r>
      <w:r w:rsidR="00A143CF">
        <w:rPr>
          <w:rFonts w:asciiTheme="minorHAnsi" w:hAnsiTheme="minorHAnsi" w:cstheme="minorHAnsi"/>
          <w:color w:val="auto"/>
          <w:shd w:val="clear" w:color="auto" w:fill="FEFEFE"/>
        </w:rPr>
        <w:t>their f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 xml:space="preserve">ull kit as they will be </w:t>
      </w:r>
      <w:r w:rsidR="00A143CF">
        <w:rPr>
          <w:rFonts w:asciiTheme="minorHAnsi" w:hAnsiTheme="minorHAnsi" w:cstheme="minorHAnsi"/>
          <w:color w:val="auto"/>
          <w:shd w:val="clear" w:color="auto" w:fill="FEFEFE"/>
        </w:rPr>
        <w:t xml:space="preserve">required </w:t>
      </w:r>
      <w:r w:rsidRPr="00497E49">
        <w:rPr>
          <w:rFonts w:asciiTheme="minorHAnsi" w:hAnsiTheme="minorHAnsi" w:cstheme="minorHAnsi"/>
          <w:color w:val="auto"/>
          <w:shd w:val="clear" w:color="auto" w:fill="FEFEFE"/>
        </w:rPr>
        <w:t>to coach, observe and contribute verbally during the lesson</w:t>
      </w:r>
      <w:r w:rsidR="00A143CF">
        <w:rPr>
          <w:rFonts w:asciiTheme="minorHAnsi" w:hAnsiTheme="minorHAnsi" w:cstheme="minorHAnsi"/>
          <w:color w:val="auto"/>
          <w:shd w:val="clear" w:color="auto" w:fill="FEFEFE"/>
        </w:rPr>
        <w:t>.</w:t>
      </w:r>
    </w:p>
    <w:p w14:paraId="6B1645C6" w14:textId="28CE24EB" w:rsidR="00930987" w:rsidRPr="00497E49" w:rsidRDefault="00930987" w:rsidP="00930987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shd w:val="clear" w:color="auto" w:fill="FEFEFE"/>
        </w:rPr>
      </w:pPr>
    </w:p>
    <w:p w14:paraId="4CCD1DFD" w14:textId="09B7557C" w:rsidR="00930987" w:rsidRDefault="00EA60D6" w:rsidP="00930987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97E49">
        <w:rPr>
          <w:rFonts w:cstheme="minorHAnsi"/>
          <w:sz w:val="24"/>
          <w:szCs w:val="24"/>
        </w:rPr>
        <w:t xml:space="preserve">In cases where </w:t>
      </w:r>
      <w:r w:rsidR="00F32191">
        <w:rPr>
          <w:rFonts w:cstheme="minorHAnsi"/>
          <w:sz w:val="24"/>
          <w:szCs w:val="24"/>
        </w:rPr>
        <w:t>pupils</w:t>
      </w:r>
      <w:r w:rsidRPr="00497E49">
        <w:rPr>
          <w:rFonts w:cstheme="minorHAnsi"/>
          <w:sz w:val="24"/>
          <w:szCs w:val="24"/>
        </w:rPr>
        <w:t xml:space="preserve"> do not follow comply with the</w:t>
      </w:r>
      <w:r w:rsidR="00A143CF">
        <w:rPr>
          <w:rFonts w:cstheme="minorHAnsi"/>
          <w:sz w:val="24"/>
          <w:szCs w:val="24"/>
        </w:rPr>
        <w:t xml:space="preserve"> above</w:t>
      </w:r>
      <w:r w:rsidRPr="00497E49">
        <w:rPr>
          <w:rFonts w:cstheme="minorHAnsi"/>
          <w:sz w:val="24"/>
          <w:szCs w:val="24"/>
        </w:rPr>
        <w:t xml:space="preserve"> uniform </w:t>
      </w:r>
      <w:r w:rsidR="00A143CF">
        <w:rPr>
          <w:rFonts w:cstheme="minorHAnsi"/>
          <w:sz w:val="24"/>
          <w:szCs w:val="24"/>
        </w:rPr>
        <w:t>policy</w:t>
      </w:r>
      <w:r w:rsidRPr="00497E49">
        <w:rPr>
          <w:rFonts w:cstheme="minorHAnsi"/>
          <w:sz w:val="24"/>
          <w:szCs w:val="24"/>
        </w:rPr>
        <w:t xml:space="preserve">, </w:t>
      </w:r>
      <w:r w:rsidR="00E44F72">
        <w:rPr>
          <w:rFonts w:cstheme="minorHAnsi"/>
          <w:sz w:val="24"/>
          <w:szCs w:val="24"/>
        </w:rPr>
        <w:t>parents will be contacted and supported where necessary</w:t>
      </w:r>
      <w:r w:rsidRPr="00497E49">
        <w:rPr>
          <w:rFonts w:cstheme="minorHAnsi"/>
          <w:sz w:val="24"/>
          <w:szCs w:val="24"/>
        </w:rPr>
        <w:t xml:space="preserve"> to ensure that the</w:t>
      </w:r>
      <w:r w:rsidR="00E44F72">
        <w:rPr>
          <w:rFonts w:cstheme="minorHAnsi"/>
          <w:sz w:val="24"/>
          <w:szCs w:val="24"/>
        </w:rPr>
        <w:t>ir children</w:t>
      </w:r>
      <w:r w:rsidRPr="00497E49">
        <w:rPr>
          <w:rFonts w:cstheme="minorHAnsi"/>
          <w:sz w:val="24"/>
          <w:szCs w:val="24"/>
        </w:rPr>
        <w:t xml:space="preserve"> are quickly able to meet the uniform requirements of the school. </w:t>
      </w:r>
    </w:p>
    <w:p w14:paraId="19F351FE" w14:textId="269D4FEC" w:rsidR="005F6522" w:rsidRPr="00497E49" w:rsidRDefault="005F6522" w:rsidP="00930987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7C0FD19E" w14:textId="33F5DA4A" w:rsidR="005F6522" w:rsidRPr="00A143CF" w:rsidRDefault="00A143CF" w:rsidP="00930987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sz w:val="24"/>
          <w:szCs w:val="24"/>
          <w:u w:val="single"/>
        </w:rPr>
      </w:pPr>
      <w:r w:rsidRPr="00A143CF">
        <w:rPr>
          <w:rFonts w:cstheme="minorHAnsi"/>
          <w:b/>
          <w:bCs/>
          <w:sz w:val="24"/>
          <w:szCs w:val="24"/>
          <w:u w:val="single"/>
        </w:rPr>
        <w:t>Purchasing Uniform</w:t>
      </w:r>
    </w:p>
    <w:p w14:paraId="31C2839A" w14:textId="4BBEB7BA" w:rsidR="00A143CF" w:rsidRPr="00497E49" w:rsidRDefault="00A143CF" w:rsidP="00930987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364DCF71" w14:textId="05C86D7A" w:rsidR="00497309" w:rsidRPr="009410DB" w:rsidRDefault="00497309" w:rsidP="00497309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410DB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1E7BC0">
        <w:rPr>
          <w:rFonts w:eastAsia="Times New Roman" w:cstheme="minorHAnsi"/>
          <w:sz w:val="24"/>
          <w:szCs w:val="24"/>
          <w:lang w:eastAsia="en-GB"/>
        </w:rPr>
        <w:t xml:space="preserve">Victoria </w:t>
      </w:r>
      <w:r w:rsidR="00A143CF">
        <w:rPr>
          <w:rFonts w:eastAsia="Times New Roman" w:cstheme="minorHAnsi"/>
          <w:sz w:val="24"/>
          <w:szCs w:val="24"/>
          <w:lang w:eastAsia="en-GB"/>
        </w:rPr>
        <w:t>Academy Uniform and PE Kit</w:t>
      </w:r>
      <w:r w:rsidRPr="009410DB">
        <w:rPr>
          <w:rFonts w:eastAsia="Times New Roman" w:cstheme="minorHAnsi"/>
          <w:sz w:val="24"/>
          <w:szCs w:val="24"/>
          <w:lang w:eastAsia="en-GB"/>
        </w:rPr>
        <w:t xml:space="preserve"> can be obtained from</w:t>
      </w:r>
      <w:r w:rsidR="009410DB" w:rsidRPr="009410DB">
        <w:rPr>
          <w:rFonts w:eastAsia="Times New Roman" w:cstheme="minorHAnsi"/>
          <w:sz w:val="24"/>
          <w:szCs w:val="24"/>
          <w:lang w:eastAsia="en-GB"/>
        </w:rPr>
        <w:t>:</w:t>
      </w:r>
    </w:p>
    <w:p w14:paraId="621BF345" w14:textId="77777777" w:rsidR="00497309" w:rsidRPr="00497E49" w:rsidRDefault="00497309" w:rsidP="00FD514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Identity - </w:t>
      </w:r>
      <w:hyperlink r:id="rId24" w:tgtFrame="_blank" w:history="1">
        <w:r w:rsidRPr="00497E49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en-GB"/>
          </w:rPr>
          <w:t>click here</w:t>
        </w:r>
      </w:hyperlink>
    </w:p>
    <w:p w14:paraId="60103AB0" w14:textId="28D321EF" w:rsidR="00FD5143" w:rsidRDefault="00497309" w:rsidP="00FD514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Cumbria School Uniforms - </w:t>
      </w:r>
      <w:hyperlink r:id="rId25" w:tgtFrame="_blank" w:history="1">
        <w:r w:rsidRPr="00497E49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en-GB"/>
          </w:rPr>
          <w:t>click here</w:t>
        </w:r>
      </w:hyperlink>
      <w:r w:rsidR="00FD5143" w:rsidRPr="00497E4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5509A5F" w14:textId="22C97606" w:rsidR="00497309" w:rsidRPr="00497E49" w:rsidRDefault="00FD5143" w:rsidP="00FD514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Other suppliers (supermarkets, clothing stores) where the logo is not required</w:t>
      </w:r>
    </w:p>
    <w:p w14:paraId="6694E919" w14:textId="77777777" w:rsidR="00FD5143" w:rsidRPr="00497E49" w:rsidRDefault="00FD5143" w:rsidP="00FD51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2BF8F056" w14:textId="1AB3626A" w:rsidR="00FD5143" w:rsidRPr="00497E49" w:rsidRDefault="00FD5143" w:rsidP="00FD51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For second hand </w:t>
      </w:r>
      <w:r w:rsidR="009410DB">
        <w:rPr>
          <w:rFonts w:eastAsia="Times New Roman" w:cstheme="minorHAnsi"/>
          <w:i/>
          <w:iCs/>
          <w:sz w:val="24"/>
          <w:szCs w:val="24"/>
          <w:lang w:eastAsia="en-GB"/>
        </w:rPr>
        <w:t>u</w:t>
      </w:r>
      <w:r w:rsidRPr="00497E49">
        <w:rPr>
          <w:rFonts w:eastAsia="Times New Roman" w:cstheme="minorHAnsi"/>
          <w:i/>
          <w:iCs/>
          <w:sz w:val="24"/>
          <w:szCs w:val="24"/>
          <w:lang w:eastAsia="en-GB"/>
        </w:rPr>
        <w:t>niform</w:t>
      </w:r>
      <w:r w:rsidR="009410DB" w:rsidRPr="009410DB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 purchases</w:t>
      </w:r>
      <w:r w:rsidRPr="00497E49">
        <w:rPr>
          <w:rFonts w:eastAsia="Times New Roman" w:cstheme="minorHAnsi"/>
          <w:sz w:val="24"/>
          <w:szCs w:val="24"/>
          <w:lang w:eastAsia="en-GB"/>
        </w:rPr>
        <w:t>:</w:t>
      </w:r>
    </w:p>
    <w:p w14:paraId="603F1576" w14:textId="7DEDEF0E" w:rsidR="00497309" w:rsidRPr="00497E49" w:rsidRDefault="00497309" w:rsidP="00FD51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St. Mark’s Clothes Bank (Barrow)</w:t>
      </w:r>
    </w:p>
    <w:p w14:paraId="33D386B9" w14:textId="7DE85EB7" w:rsidR="00602B69" w:rsidRPr="00497E49" w:rsidRDefault="00497309" w:rsidP="00852F9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The school office (please call first to check availability)</w:t>
      </w:r>
    </w:p>
    <w:p w14:paraId="548070F1" w14:textId="15B63641" w:rsidR="00602B69" w:rsidRDefault="00602B69" w:rsidP="00852F95">
      <w:pPr>
        <w:pStyle w:val="Default"/>
        <w:rPr>
          <w:rFonts w:asciiTheme="minorHAnsi" w:hAnsiTheme="minorHAnsi" w:cstheme="minorHAnsi"/>
        </w:rPr>
      </w:pPr>
    </w:p>
    <w:p w14:paraId="22AC79E0" w14:textId="2D9751C5" w:rsidR="009410DB" w:rsidRPr="00497E49" w:rsidRDefault="009410DB" w:rsidP="009410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For second hand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u</w:t>
      </w:r>
      <w:r w:rsidRPr="00497E49">
        <w:rPr>
          <w:rFonts w:eastAsia="Times New Roman" w:cstheme="minorHAnsi"/>
          <w:i/>
          <w:iCs/>
          <w:sz w:val="24"/>
          <w:szCs w:val="24"/>
          <w:lang w:eastAsia="en-GB"/>
        </w:rPr>
        <w:t>niform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9410DB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donations</w:t>
      </w:r>
      <w:r w:rsidRPr="00497E49">
        <w:rPr>
          <w:rFonts w:eastAsia="Times New Roman" w:cstheme="minorHAnsi"/>
          <w:sz w:val="24"/>
          <w:szCs w:val="24"/>
          <w:lang w:eastAsia="en-GB"/>
        </w:rPr>
        <w:t>:</w:t>
      </w:r>
    </w:p>
    <w:p w14:paraId="4DCC4756" w14:textId="77777777" w:rsidR="009410DB" w:rsidRPr="00497E49" w:rsidRDefault="009410DB" w:rsidP="009410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>St. Mark’s Clothes Bank (Barrow)</w:t>
      </w:r>
    </w:p>
    <w:p w14:paraId="30D99A97" w14:textId="0EE3288B" w:rsidR="009410DB" w:rsidRPr="00497E49" w:rsidRDefault="009410DB" w:rsidP="009410D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497E49">
        <w:rPr>
          <w:rFonts w:eastAsia="Times New Roman" w:cstheme="minorHAnsi"/>
          <w:sz w:val="24"/>
          <w:szCs w:val="24"/>
          <w:lang w:eastAsia="en-GB"/>
        </w:rPr>
        <w:t xml:space="preserve">The school office </w:t>
      </w:r>
    </w:p>
    <w:p w14:paraId="7DB1B20C" w14:textId="77777777" w:rsidR="005F6522" w:rsidRPr="00497E49" w:rsidRDefault="005F6522" w:rsidP="0098221A">
      <w:pPr>
        <w:pStyle w:val="Default"/>
        <w:rPr>
          <w:rFonts w:asciiTheme="minorHAnsi" w:hAnsiTheme="minorHAnsi" w:cstheme="minorHAnsi"/>
          <w:b/>
          <w:bCs/>
        </w:rPr>
      </w:pPr>
    </w:p>
    <w:p w14:paraId="34C7D3CF" w14:textId="7F265C59" w:rsidR="00852F95" w:rsidRPr="00497E49" w:rsidRDefault="00FD5143" w:rsidP="0098221A">
      <w:pPr>
        <w:pStyle w:val="Default"/>
        <w:rPr>
          <w:rFonts w:asciiTheme="minorHAnsi" w:hAnsiTheme="minorHAnsi" w:cstheme="minorHAnsi"/>
          <w:b/>
          <w:bCs/>
        </w:rPr>
      </w:pPr>
      <w:r w:rsidRPr="00497E49">
        <w:rPr>
          <w:rFonts w:asciiTheme="minorHAnsi" w:hAnsiTheme="minorHAnsi" w:cstheme="minorHAnsi"/>
          <w:b/>
          <w:bCs/>
        </w:rPr>
        <w:t>Hair</w:t>
      </w:r>
    </w:p>
    <w:p w14:paraId="660E12BC" w14:textId="613B8C46" w:rsidR="00001188" w:rsidRPr="00497E49" w:rsidRDefault="00F70C46" w:rsidP="00614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Victoria</w:t>
      </w:r>
      <w:r w:rsidR="0098221A" w:rsidRPr="00497E49">
        <w:rPr>
          <w:rFonts w:cstheme="minorHAnsi"/>
          <w:sz w:val="24"/>
          <w:szCs w:val="24"/>
        </w:rPr>
        <w:t xml:space="preserve"> will not accept extreme hair colours</w:t>
      </w:r>
      <w:r w:rsidR="00712121">
        <w:rPr>
          <w:rFonts w:cstheme="minorHAnsi"/>
          <w:sz w:val="24"/>
          <w:szCs w:val="24"/>
        </w:rPr>
        <w:t>.</w:t>
      </w:r>
    </w:p>
    <w:p w14:paraId="4A805030" w14:textId="081AF1B7" w:rsidR="00EB166B" w:rsidRPr="00497E49" w:rsidRDefault="0098221A" w:rsidP="0078461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497E49">
        <w:rPr>
          <w:rFonts w:asciiTheme="minorHAnsi" w:hAnsiTheme="minorHAnsi" w:cstheme="minorHAnsi"/>
          <w:color w:val="auto"/>
        </w:rPr>
        <w:t>Shoulder length hair must be tied ba</w:t>
      </w:r>
      <w:r w:rsidR="00EB166B" w:rsidRPr="00497E49">
        <w:rPr>
          <w:rFonts w:asciiTheme="minorHAnsi" w:hAnsiTheme="minorHAnsi" w:cstheme="minorHAnsi"/>
          <w:color w:val="auto"/>
        </w:rPr>
        <w:t>ck</w:t>
      </w:r>
    </w:p>
    <w:p w14:paraId="0CB79F79" w14:textId="77777777" w:rsidR="00E02F06" w:rsidRPr="00497E49" w:rsidRDefault="00E02F06" w:rsidP="00E02F06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34E16C11" w14:textId="06D2A2DC" w:rsidR="006F3225" w:rsidRPr="00497E49" w:rsidRDefault="00602B77" w:rsidP="006F3225">
      <w:pPr>
        <w:pStyle w:val="Default"/>
        <w:rPr>
          <w:rFonts w:asciiTheme="minorHAnsi" w:hAnsiTheme="minorHAnsi" w:cstheme="minorHAnsi"/>
          <w:b/>
          <w:bCs/>
        </w:rPr>
      </w:pPr>
      <w:r w:rsidRPr="00497E49">
        <w:rPr>
          <w:rFonts w:asciiTheme="minorHAnsi" w:hAnsiTheme="minorHAnsi" w:cstheme="minorHAnsi"/>
          <w:b/>
          <w:bCs/>
        </w:rPr>
        <w:t xml:space="preserve">Make up </w:t>
      </w:r>
    </w:p>
    <w:p w14:paraId="2A94B6DF" w14:textId="659B1C75" w:rsidR="0078461B" w:rsidRPr="00497E49" w:rsidRDefault="006F3225" w:rsidP="006F7C45">
      <w:pPr>
        <w:pStyle w:val="Default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  <w:color w:val="auto"/>
        </w:rPr>
        <w:t xml:space="preserve">Students are not allowed to wear make-up. </w:t>
      </w:r>
    </w:p>
    <w:p w14:paraId="16E6FCF6" w14:textId="77777777" w:rsidR="00625BA8" w:rsidRPr="00497E49" w:rsidRDefault="00625BA8" w:rsidP="00852F95">
      <w:pPr>
        <w:pStyle w:val="Default"/>
        <w:ind w:left="360"/>
        <w:rPr>
          <w:rFonts w:asciiTheme="minorHAnsi" w:hAnsiTheme="minorHAnsi" w:cstheme="minorHAnsi"/>
        </w:rPr>
      </w:pPr>
    </w:p>
    <w:p w14:paraId="0B108680" w14:textId="7C92E224" w:rsidR="00116E20" w:rsidRPr="00497E49" w:rsidRDefault="00602B77" w:rsidP="00116E20">
      <w:pPr>
        <w:pStyle w:val="Default"/>
        <w:rPr>
          <w:rFonts w:asciiTheme="minorHAnsi" w:hAnsiTheme="minorHAnsi" w:cstheme="minorHAnsi"/>
          <w:b/>
          <w:bCs/>
        </w:rPr>
      </w:pPr>
      <w:r w:rsidRPr="00497E49">
        <w:rPr>
          <w:rFonts w:asciiTheme="minorHAnsi" w:hAnsiTheme="minorHAnsi" w:cstheme="minorHAnsi"/>
          <w:b/>
          <w:bCs/>
        </w:rPr>
        <w:t>Jewellery</w:t>
      </w:r>
    </w:p>
    <w:p w14:paraId="539CAB3E" w14:textId="6A4F3AE2" w:rsidR="005A65C0" w:rsidRPr="00497E49" w:rsidRDefault="00116E20" w:rsidP="00116E20">
      <w:pPr>
        <w:pStyle w:val="Default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</w:rPr>
        <w:t xml:space="preserve">Students in school </w:t>
      </w:r>
      <w:r w:rsidR="005F62A5" w:rsidRPr="00497E49">
        <w:rPr>
          <w:rFonts w:asciiTheme="minorHAnsi" w:hAnsiTheme="minorHAnsi" w:cstheme="minorHAnsi"/>
        </w:rPr>
        <w:t xml:space="preserve">are </w:t>
      </w:r>
      <w:r w:rsidRPr="00497E49">
        <w:rPr>
          <w:rFonts w:asciiTheme="minorHAnsi" w:hAnsiTheme="minorHAnsi" w:cstheme="minorHAnsi"/>
        </w:rPr>
        <w:t xml:space="preserve">restricted to </w:t>
      </w:r>
      <w:r w:rsidR="005F62A5" w:rsidRPr="00497E49">
        <w:rPr>
          <w:rFonts w:asciiTheme="minorHAnsi" w:hAnsiTheme="minorHAnsi" w:cstheme="minorHAnsi"/>
        </w:rPr>
        <w:t>wear</w:t>
      </w:r>
      <w:r w:rsidR="00E02F06" w:rsidRPr="00497E49">
        <w:rPr>
          <w:rFonts w:asciiTheme="minorHAnsi" w:hAnsiTheme="minorHAnsi" w:cstheme="minorHAnsi"/>
        </w:rPr>
        <w:t>:</w:t>
      </w:r>
    </w:p>
    <w:p w14:paraId="20B0D01C" w14:textId="124D3B2C" w:rsidR="005A65C0" w:rsidRPr="00497E49" w:rsidRDefault="00867F64" w:rsidP="005A65C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wat</w:t>
      </w:r>
      <w:r w:rsidR="00116E20" w:rsidRPr="00497E49">
        <w:rPr>
          <w:rFonts w:asciiTheme="minorHAnsi" w:hAnsiTheme="minorHAnsi" w:cstheme="minorHAnsi"/>
        </w:rPr>
        <w:t>ch</w:t>
      </w:r>
      <w:r w:rsidR="00650C15">
        <w:rPr>
          <w:rFonts w:asciiTheme="minorHAnsi" w:hAnsiTheme="minorHAnsi" w:cstheme="minorHAnsi"/>
        </w:rPr>
        <w:t>, ‘Smart’ watches are not allowed</w:t>
      </w:r>
    </w:p>
    <w:p w14:paraId="0E8F3127" w14:textId="78D65F13" w:rsidR="00961BE3" w:rsidRPr="00497E49" w:rsidRDefault="00116E20" w:rsidP="00961BE3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</w:rPr>
        <w:t xml:space="preserve">one pair of studs for pierced ears (only one in each ear lobe). </w:t>
      </w:r>
    </w:p>
    <w:p w14:paraId="2335E054" w14:textId="3395A2B1" w:rsidR="005A65C0" w:rsidRPr="00497E49" w:rsidRDefault="005A65C0" w:rsidP="00961BE3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</w:rPr>
        <w:lastRenderedPageBreak/>
        <w:t xml:space="preserve">Necklace/bracelet for religious or medical reasons </w:t>
      </w:r>
    </w:p>
    <w:p w14:paraId="699EA162" w14:textId="77777777" w:rsidR="00D02D73" w:rsidRPr="00497E49" w:rsidRDefault="00D02D73" w:rsidP="00116E20">
      <w:pPr>
        <w:pStyle w:val="Default"/>
        <w:rPr>
          <w:rFonts w:asciiTheme="minorHAnsi" w:hAnsiTheme="minorHAnsi" w:cstheme="minorHAnsi"/>
        </w:rPr>
      </w:pPr>
    </w:p>
    <w:p w14:paraId="7F6D3A62" w14:textId="66EEB6E5" w:rsidR="00852F95" w:rsidRPr="00497E49" w:rsidRDefault="00116E20" w:rsidP="00930987">
      <w:pPr>
        <w:pStyle w:val="Default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</w:rPr>
        <w:t xml:space="preserve">For health &amp; safety reasons, all jewellery must be removed before a PE lesson. </w:t>
      </w:r>
    </w:p>
    <w:p w14:paraId="33575E62" w14:textId="77777777" w:rsidR="00D70406" w:rsidRPr="00497E49" w:rsidRDefault="00D70406" w:rsidP="00AC1E8A">
      <w:pPr>
        <w:pStyle w:val="Default"/>
        <w:rPr>
          <w:rFonts w:asciiTheme="minorHAnsi" w:hAnsiTheme="minorHAnsi" w:cstheme="minorHAnsi"/>
        </w:rPr>
      </w:pPr>
    </w:p>
    <w:p w14:paraId="2DF54740" w14:textId="1C65D0CB" w:rsidR="00852F95" w:rsidRPr="00497E49" w:rsidRDefault="00852F95" w:rsidP="0078461B">
      <w:pPr>
        <w:pStyle w:val="Default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  <w:b/>
          <w:bCs/>
        </w:rPr>
        <w:t xml:space="preserve">SCHOOL EQUIPMENT </w:t>
      </w:r>
    </w:p>
    <w:p w14:paraId="111F5D2C" w14:textId="3F10B653" w:rsidR="00852F95" w:rsidRPr="00497E49" w:rsidRDefault="00852F95" w:rsidP="00852F95">
      <w:pPr>
        <w:pStyle w:val="Default"/>
        <w:rPr>
          <w:rFonts w:asciiTheme="minorHAnsi" w:hAnsiTheme="minorHAnsi" w:cstheme="minorHAnsi"/>
        </w:rPr>
      </w:pPr>
      <w:r w:rsidRPr="00497E49">
        <w:rPr>
          <w:rFonts w:asciiTheme="minorHAnsi" w:hAnsiTheme="minorHAnsi" w:cstheme="minorHAnsi"/>
        </w:rPr>
        <w:t xml:space="preserve">All </w:t>
      </w:r>
      <w:r w:rsidR="00AC1E8A">
        <w:rPr>
          <w:rFonts w:asciiTheme="minorHAnsi" w:hAnsiTheme="minorHAnsi" w:cstheme="minorHAnsi"/>
        </w:rPr>
        <w:t xml:space="preserve">other </w:t>
      </w:r>
      <w:r w:rsidR="00C046E8">
        <w:rPr>
          <w:rFonts w:asciiTheme="minorHAnsi" w:hAnsiTheme="minorHAnsi" w:cstheme="minorHAnsi"/>
        </w:rPr>
        <w:t xml:space="preserve">equipment, including writing implements will be provided by school.  </w:t>
      </w:r>
    </w:p>
    <w:p w14:paraId="2E70DBDE" w14:textId="39CC955E" w:rsidR="00FA4557" w:rsidRDefault="00FA4557" w:rsidP="00852F95">
      <w:pPr>
        <w:rPr>
          <w:rFonts w:cstheme="minorHAnsi"/>
          <w:sz w:val="24"/>
          <w:szCs w:val="24"/>
        </w:rPr>
      </w:pPr>
    </w:p>
    <w:p w14:paraId="0DC4CDD4" w14:textId="3EFE8FC7" w:rsidR="00D70406" w:rsidRPr="00D70406" w:rsidRDefault="00D70406" w:rsidP="00F32191">
      <w:pPr>
        <w:pStyle w:val="ListParagraph"/>
        <w:rPr>
          <w:rFonts w:cstheme="minorHAnsi"/>
          <w:sz w:val="24"/>
          <w:szCs w:val="24"/>
        </w:rPr>
      </w:pPr>
    </w:p>
    <w:sectPr w:rsidR="00D70406" w:rsidRPr="00D70406" w:rsidSect="005208C6">
      <w:footerReference w:type="default" r:id="rId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825F" w14:textId="77777777" w:rsidR="00EC706B" w:rsidRDefault="00EC706B" w:rsidP="005208C6">
      <w:pPr>
        <w:spacing w:after="0" w:line="240" w:lineRule="auto"/>
      </w:pPr>
      <w:r>
        <w:separator/>
      </w:r>
    </w:p>
  </w:endnote>
  <w:endnote w:type="continuationSeparator" w:id="0">
    <w:p w14:paraId="58043C4D" w14:textId="77777777" w:rsidR="00EC706B" w:rsidRDefault="00EC706B" w:rsidP="0052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038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788A9" w14:textId="7DC98F98" w:rsidR="005208C6" w:rsidRDefault="00520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FB856C" w14:textId="77777777" w:rsidR="005208C6" w:rsidRDefault="0052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B8A0" w14:textId="77777777" w:rsidR="00EC706B" w:rsidRDefault="00EC706B" w:rsidP="005208C6">
      <w:pPr>
        <w:spacing w:after="0" w:line="240" w:lineRule="auto"/>
      </w:pPr>
      <w:r>
        <w:separator/>
      </w:r>
    </w:p>
  </w:footnote>
  <w:footnote w:type="continuationSeparator" w:id="0">
    <w:p w14:paraId="03E6A58D" w14:textId="77777777" w:rsidR="00EC706B" w:rsidRDefault="00EC706B" w:rsidP="0052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FCF91B"/>
    <w:multiLevelType w:val="hybridMultilevel"/>
    <w:tmpl w:val="60961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22CB"/>
    <w:multiLevelType w:val="hybridMultilevel"/>
    <w:tmpl w:val="0800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C650"/>
    <w:multiLevelType w:val="hybridMultilevel"/>
    <w:tmpl w:val="0C883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86380"/>
    <w:multiLevelType w:val="hybridMultilevel"/>
    <w:tmpl w:val="4B82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3B91"/>
    <w:multiLevelType w:val="hybridMultilevel"/>
    <w:tmpl w:val="00D14D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420DDB"/>
    <w:multiLevelType w:val="hybridMultilevel"/>
    <w:tmpl w:val="8F5E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DCE"/>
    <w:multiLevelType w:val="multilevel"/>
    <w:tmpl w:val="21C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A13EB"/>
    <w:multiLevelType w:val="hybridMultilevel"/>
    <w:tmpl w:val="76367D5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CFD7D54"/>
    <w:multiLevelType w:val="hybridMultilevel"/>
    <w:tmpl w:val="99E4405C"/>
    <w:lvl w:ilvl="0" w:tplc="BE50774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D11FE"/>
    <w:multiLevelType w:val="multilevel"/>
    <w:tmpl w:val="FA90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C08FE"/>
    <w:multiLevelType w:val="hybridMultilevel"/>
    <w:tmpl w:val="4BF2F476"/>
    <w:lvl w:ilvl="0" w:tplc="E10C2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90844"/>
    <w:multiLevelType w:val="hybridMultilevel"/>
    <w:tmpl w:val="621C25EA"/>
    <w:lvl w:ilvl="0" w:tplc="DFFA0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1833"/>
    <w:multiLevelType w:val="hybridMultilevel"/>
    <w:tmpl w:val="9DF0A538"/>
    <w:lvl w:ilvl="0" w:tplc="E10C2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7"/>
    <w:rsid w:val="00001188"/>
    <w:rsid w:val="00016275"/>
    <w:rsid w:val="00072AF4"/>
    <w:rsid w:val="00076A1D"/>
    <w:rsid w:val="000A771D"/>
    <w:rsid w:val="000E6BF8"/>
    <w:rsid w:val="00113DEA"/>
    <w:rsid w:val="00116E20"/>
    <w:rsid w:val="00144674"/>
    <w:rsid w:val="00145265"/>
    <w:rsid w:val="0016110F"/>
    <w:rsid w:val="001649DC"/>
    <w:rsid w:val="00181488"/>
    <w:rsid w:val="001B3193"/>
    <w:rsid w:val="001D6838"/>
    <w:rsid w:val="001D6898"/>
    <w:rsid w:val="001E7BC0"/>
    <w:rsid w:val="00222465"/>
    <w:rsid w:val="0025595E"/>
    <w:rsid w:val="00270114"/>
    <w:rsid w:val="002E1B98"/>
    <w:rsid w:val="00343842"/>
    <w:rsid w:val="00350E62"/>
    <w:rsid w:val="00357B40"/>
    <w:rsid w:val="00424B48"/>
    <w:rsid w:val="00460CFD"/>
    <w:rsid w:val="00497309"/>
    <w:rsid w:val="00497E49"/>
    <w:rsid w:val="004B3EC1"/>
    <w:rsid w:val="004C32C1"/>
    <w:rsid w:val="004D473C"/>
    <w:rsid w:val="005208C6"/>
    <w:rsid w:val="005221B5"/>
    <w:rsid w:val="005922D4"/>
    <w:rsid w:val="005A65C0"/>
    <w:rsid w:val="005F62A5"/>
    <w:rsid w:val="005F6522"/>
    <w:rsid w:val="00602B69"/>
    <w:rsid w:val="00602B77"/>
    <w:rsid w:val="0061494B"/>
    <w:rsid w:val="00625BA8"/>
    <w:rsid w:val="00627F18"/>
    <w:rsid w:val="006508D5"/>
    <w:rsid w:val="00650C15"/>
    <w:rsid w:val="006A4041"/>
    <w:rsid w:val="006C70CE"/>
    <w:rsid w:val="006F0CB8"/>
    <w:rsid w:val="006F3225"/>
    <w:rsid w:val="006F7C45"/>
    <w:rsid w:val="00712121"/>
    <w:rsid w:val="00713B34"/>
    <w:rsid w:val="007358B3"/>
    <w:rsid w:val="0078461B"/>
    <w:rsid w:val="007F11CA"/>
    <w:rsid w:val="0080604B"/>
    <w:rsid w:val="008247C5"/>
    <w:rsid w:val="00852F95"/>
    <w:rsid w:val="008630F0"/>
    <w:rsid w:val="00867F64"/>
    <w:rsid w:val="00875F80"/>
    <w:rsid w:val="008C3CC3"/>
    <w:rsid w:val="009108C1"/>
    <w:rsid w:val="00930987"/>
    <w:rsid w:val="009410DB"/>
    <w:rsid w:val="00961BE3"/>
    <w:rsid w:val="0098221A"/>
    <w:rsid w:val="009A2B3E"/>
    <w:rsid w:val="009D0061"/>
    <w:rsid w:val="00A020FE"/>
    <w:rsid w:val="00A143CF"/>
    <w:rsid w:val="00A925CB"/>
    <w:rsid w:val="00AA7896"/>
    <w:rsid w:val="00AC097B"/>
    <w:rsid w:val="00AC1E8A"/>
    <w:rsid w:val="00B476BE"/>
    <w:rsid w:val="00B67C6F"/>
    <w:rsid w:val="00B71208"/>
    <w:rsid w:val="00BA5C31"/>
    <w:rsid w:val="00BB58B3"/>
    <w:rsid w:val="00BC1736"/>
    <w:rsid w:val="00BE1A18"/>
    <w:rsid w:val="00BE512D"/>
    <w:rsid w:val="00C046E8"/>
    <w:rsid w:val="00C35273"/>
    <w:rsid w:val="00C8402F"/>
    <w:rsid w:val="00C86D05"/>
    <w:rsid w:val="00CA0D82"/>
    <w:rsid w:val="00CB0696"/>
    <w:rsid w:val="00CB5DF3"/>
    <w:rsid w:val="00CC3486"/>
    <w:rsid w:val="00CE6C5E"/>
    <w:rsid w:val="00CF5D84"/>
    <w:rsid w:val="00D02D73"/>
    <w:rsid w:val="00D0587F"/>
    <w:rsid w:val="00D23EB7"/>
    <w:rsid w:val="00D549BB"/>
    <w:rsid w:val="00D70406"/>
    <w:rsid w:val="00E02F06"/>
    <w:rsid w:val="00E2105F"/>
    <w:rsid w:val="00E25E30"/>
    <w:rsid w:val="00E44F72"/>
    <w:rsid w:val="00E649D5"/>
    <w:rsid w:val="00E842BD"/>
    <w:rsid w:val="00EA60D6"/>
    <w:rsid w:val="00EB166B"/>
    <w:rsid w:val="00EC706B"/>
    <w:rsid w:val="00F22A9B"/>
    <w:rsid w:val="00F23EFA"/>
    <w:rsid w:val="00F32191"/>
    <w:rsid w:val="00F70C46"/>
    <w:rsid w:val="00FA4557"/>
    <w:rsid w:val="00FC7BB4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9CA1"/>
  <w15:chartTrackingRefBased/>
  <w15:docId w15:val="{26B91C1B-03CE-4CC1-9839-D509D196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143"/>
    <w:pPr>
      <w:ind w:left="720"/>
      <w:contextualSpacing/>
    </w:pPr>
  </w:style>
  <w:style w:type="character" w:customStyle="1" w:styleId="A2">
    <w:name w:val="A2"/>
    <w:uiPriority w:val="99"/>
    <w:rsid w:val="006508D5"/>
    <w:rPr>
      <w:b/>
      <w:bCs/>
      <w:i/>
      <w:iCs/>
      <w:color w:val="133156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8221A"/>
    <w:pPr>
      <w:spacing w:line="241" w:lineRule="atLeast"/>
    </w:pPr>
    <w:rPr>
      <w:rFonts w:ascii="Times New Roman" w:hAnsi="Times New Roman" w:cs="Times New Roman"/>
      <w:color w:val="auto"/>
    </w:rPr>
  </w:style>
  <w:style w:type="paragraph" w:styleId="Title">
    <w:name w:val="Title"/>
    <w:basedOn w:val="Normal"/>
    <w:link w:val="TitleChar"/>
    <w:qFormat/>
    <w:rsid w:val="005208C6"/>
    <w:pPr>
      <w:widowControl w:val="0"/>
      <w:autoSpaceDE w:val="0"/>
      <w:autoSpaceDN w:val="0"/>
      <w:spacing w:before="239" w:after="0" w:line="240" w:lineRule="auto"/>
      <w:ind w:left="1033" w:right="889"/>
    </w:pPr>
    <w:rPr>
      <w:rFonts w:ascii="Arial" w:eastAsia="Arial" w:hAnsi="Arial" w:cs="Arial"/>
      <w:b/>
      <w:bCs/>
      <w:sz w:val="89"/>
      <w:szCs w:val="89"/>
      <w:lang w:val="en-US"/>
    </w:rPr>
  </w:style>
  <w:style w:type="character" w:customStyle="1" w:styleId="TitleChar">
    <w:name w:val="Title Char"/>
    <w:basedOn w:val="DefaultParagraphFont"/>
    <w:link w:val="Title"/>
    <w:rsid w:val="005208C6"/>
    <w:rPr>
      <w:rFonts w:ascii="Arial" w:eastAsia="Arial" w:hAnsi="Arial" w:cs="Arial"/>
      <w:b/>
      <w:bCs/>
      <w:sz w:val="89"/>
      <w:szCs w:val="8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C6"/>
  </w:style>
  <w:style w:type="paragraph" w:styleId="Footer">
    <w:name w:val="footer"/>
    <w:basedOn w:val="Normal"/>
    <w:link w:val="FooterChar"/>
    <w:uiPriority w:val="99"/>
    <w:unhideWhenUsed/>
    <w:rsid w:val="0052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C6"/>
  </w:style>
  <w:style w:type="character" w:styleId="Hyperlink">
    <w:name w:val="Hyperlink"/>
    <w:basedOn w:val="DefaultParagraphFont"/>
    <w:uiPriority w:val="99"/>
    <w:semiHidden/>
    <w:unhideWhenUsed/>
    <w:rsid w:val="00016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cumbriaschooluniforms.co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oneidentity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Chloe Bowe</cp:lastModifiedBy>
  <cp:revision>2</cp:revision>
  <dcterms:created xsi:type="dcterms:W3CDTF">2022-11-13T17:11:00Z</dcterms:created>
  <dcterms:modified xsi:type="dcterms:W3CDTF">2022-11-13T17:11:00Z</dcterms:modified>
</cp:coreProperties>
</file>